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989523" w14:textId="77777777" w:rsidR="006C0EA9" w:rsidRPr="00801226" w:rsidRDefault="00E2561E" w:rsidP="00931829">
      <w:pPr>
        <w:jc w:val="center"/>
        <w:rPr>
          <w:rFonts w:ascii="Arial" w:hAnsi="Arial" w:cs="Arial"/>
          <w:b/>
          <w:sz w:val="146"/>
          <w:szCs w:val="146"/>
        </w:rPr>
      </w:pPr>
      <w:bookmarkStart w:id="0" w:name="_GoBack"/>
      <w:bookmarkEnd w:id="0"/>
      <w:r w:rsidRPr="00801226">
        <w:rPr>
          <w:rFonts w:ascii="Arial" w:hAnsi="Arial" w:cs="Arial"/>
          <w:b/>
          <w:sz w:val="146"/>
          <w:szCs w:val="146"/>
        </w:rPr>
        <w:t>5. + 6.10.2019</w:t>
      </w:r>
    </w:p>
    <w:p w14:paraId="119E5C53" w14:textId="77777777" w:rsidR="00801226" w:rsidRDefault="00801226" w:rsidP="00931829">
      <w:pPr>
        <w:jc w:val="center"/>
        <w:rPr>
          <w:rFonts w:ascii="Arial" w:hAnsi="Arial" w:cs="Arial"/>
          <w:b/>
          <w:sz w:val="16"/>
          <w:szCs w:val="16"/>
        </w:rPr>
      </w:pPr>
    </w:p>
    <w:p w14:paraId="03489254" w14:textId="77777777" w:rsidR="00E2561E" w:rsidRPr="00801226" w:rsidRDefault="00801226" w:rsidP="00931829">
      <w:pPr>
        <w:jc w:val="center"/>
        <w:rPr>
          <w:rFonts w:ascii="Arial" w:hAnsi="Arial" w:cs="Arial"/>
          <w:b/>
          <w:sz w:val="20"/>
          <w:szCs w:val="20"/>
        </w:rPr>
      </w:pPr>
      <w:r w:rsidRPr="00801226"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55168" behindDoc="1" locked="0" layoutInCell="1" allowOverlap="1" wp14:anchorId="71F84E54" wp14:editId="5DE1E1C7">
            <wp:simplePos x="0" y="0"/>
            <wp:positionH relativeFrom="column">
              <wp:posOffset>-1828800</wp:posOffset>
            </wp:positionH>
            <wp:positionV relativeFrom="paragraph">
              <wp:posOffset>123825</wp:posOffset>
            </wp:positionV>
            <wp:extent cx="4537075" cy="2374900"/>
            <wp:effectExtent l="0" t="0" r="0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d Deutschla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1AC" w:rsidRPr="00801226">
        <w:rPr>
          <w:rFonts w:ascii="Arial" w:hAnsi="Arial" w:cs="Arial"/>
          <w:noProof/>
          <w:sz w:val="20"/>
          <w:szCs w:val="20"/>
          <w:lang w:eastAsia="de-DE"/>
        </w:rPr>
        <w:drawing>
          <wp:anchor distT="0" distB="0" distL="114300" distR="114300" simplePos="0" relativeHeight="251661312" behindDoc="1" locked="0" layoutInCell="1" allowOverlap="1" wp14:anchorId="3D9F7379" wp14:editId="291DBD2E">
            <wp:simplePos x="0" y="0"/>
            <wp:positionH relativeFrom="column">
              <wp:posOffset>4835525</wp:posOffset>
            </wp:positionH>
            <wp:positionV relativeFrom="paragraph">
              <wp:posOffset>149860</wp:posOffset>
            </wp:positionV>
            <wp:extent cx="3596640" cy="2349500"/>
            <wp:effectExtent l="0" t="0" r="381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hana-649756_960_72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26082" w14:textId="77777777" w:rsidR="00E2561E" w:rsidRPr="00801226" w:rsidRDefault="00E2561E" w:rsidP="00931829">
      <w:pPr>
        <w:jc w:val="center"/>
        <w:rPr>
          <w:rFonts w:ascii="Arial" w:hAnsi="Arial" w:cs="Arial"/>
          <w:b/>
          <w:sz w:val="112"/>
          <w:szCs w:val="112"/>
        </w:rPr>
      </w:pPr>
      <w:r w:rsidRPr="00801226">
        <w:rPr>
          <w:rFonts w:ascii="Arial" w:hAnsi="Arial" w:cs="Arial"/>
          <w:b/>
          <w:sz w:val="112"/>
          <w:szCs w:val="112"/>
        </w:rPr>
        <w:t>11-17 Uhr</w:t>
      </w:r>
    </w:p>
    <w:p w14:paraId="4BDD135A" w14:textId="77777777" w:rsidR="00E2561E" w:rsidRPr="00801226" w:rsidRDefault="00E2561E" w:rsidP="00931829">
      <w:pPr>
        <w:jc w:val="center"/>
        <w:rPr>
          <w:rFonts w:ascii="Arial" w:hAnsi="Arial" w:cs="Arial"/>
          <w:b/>
          <w:sz w:val="60"/>
          <w:szCs w:val="60"/>
        </w:rPr>
      </w:pPr>
    </w:p>
    <w:p w14:paraId="7B3C300B" w14:textId="77777777" w:rsidR="00E2561E" w:rsidRPr="00801226" w:rsidRDefault="00E2561E" w:rsidP="00931829">
      <w:pPr>
        <w:jc w:val="center"/>
        <w:rPr>
          <w:rFonts w:ascii="Arial" w:hAnsi="Arial" w:cs="Arial"/>
          <w:b/>
          <w:sz w:val="120"/>
          <w:szCs w:val="120"/>
        </w:rPr>
      </w:pPr>
      <w:r w:rsidRPr="00801226">
        <w:rPr>
          <w:rFonts w:ascii="Arial" w:hAnsi="Arial" w:cs="Arial"/>
          <w:b/>
          <w:sz w:val="120"/>
          <w:szCs w:val="120"/>
        </w:rPr>
        <w:t>Brunnen</w:t>
      </w:r>
    </w:p>
    <w:p w14:paraId="4F0C19B8" w14:textId="77777777" w:rsidR="00E2561E" w:rsidRPr="00801226" w:rsidRDefault="00E2561E" w:rsidP="00931829">
      <w:pPr>
        <w:jc w:val="center"/>
        <w:rPr>
          <w:rFonts w:ascii="Arial" w:hAnsi="Arial" w:cs="Arial"/>
          <w:b/>
          <w:sz w:val="120"/>
          <w:szCs w:val="120"/>
        </w:rPr>
      </w:pPr>
      <w:r w:rsidRPr="00801226">
        <w:rPr>
          <w:rFonts w:ascii="Arial" w:hAnsi="Arial" w:cs="Arial"/>
          <w:b/>
          <w:sz w:val="120"/>
          <w:szCs w:val="120"/>
        </w:rPr>
        <w:t>Flohmarkt</w:t>
      </w:r>
    </w:p>
    <w:p w14:paraId="1E438E46" w14:textId="77777777" w:rsidR="00E2561E" w:rsidRPr="00801226" w:rsidRDefault="00E2561E" w:rsidP="00931829">
      <w:pPr>
        <w:jc w:val="center"/>
        <w:rPr>
          <w:rFonts w:ascii="Arial" w:hAnsi="Arial" w:cs="Arial"/>
          <w:sz w:val="40"/>
          <w:szCs w:val="40"/>
        </w:rPr>
      </w:pPr>
    </w:p>
    <w:p w14:paraId="20B5D286" w14:textId="77777777" w:rsidR="00E2561E" w:rsidRPr="00801226" w:rsidRDefault="00E2561E" w:rsidP="00931829">
      <w:pPr>
        <w:jc w:val="center"/>
        <w:rPr>
          <w:rFonts w:ascii="Arial" w:hAnsi="Arial" w:cs="Arial"/>
          <w:sz w:val="28"/>
          <w:szCs w:val="28"/>
        </w:rPr>
      </w:pPr>
    </w:p>
    <w:p w14:paraId="7A5A0FE8" w14:textId="77777777" w:rsidR="00E2561E" w:rsidRPr="00801226" w:rsidRDefault="00E2561E" w:rsidP="00931829">
      <w:pPr>
        <w:jc w:val="center"/>
        <w:rPr>
          <w:rFonts w:ascii="Arial" w:hAnsi="Arial" w:cs="Arial"/>
          <w:b/>
          <w:sz w:val="66"/>
          <w:szCs w:val="66"/>
        </w:rPr>
      </w:pPr>
      <w:r w:rsidRPr="00801226">
        <w:rPr>
          <w:rFonts w:ascii="Arial" w:hAnsi="Arial" w:cs="Arial"/>
          <w:b/>
          <w:sz w:val="66"/>
          <w:szCs w:val="66"/>
        </w:rPr>
        <w:t>Carola-Martius-Haus</w:t>
      </w:r>
    </w:p>
    <w:p w14:paraId="6C211E15" w14:textId="77777777" w:rsidR="00E2561E" w:rsidRPr="00801226" w:rsidRDefault="00E2561E" w:rsidP="00931829">
      <w:pPr>
        <w:jc w:val="center"/>
        <w:rPr>
          <w:rFonts w:ascii="Arial" w:hAnsi="Arial" w:cs="Arial"/>
          <w:sz w:val="50"/>
          <w:szCs w:val="50"/>
        </w:rPr>
      </w:pPr>
      <w:proofErr w:type="spellStart"/>
      <w:r w:rsidRPr="00801226">
        <w:rPr>
          <w:rFonts w:ascii="Arial" w:hAnsi="Arial" w:cs="Arial"/>
          <w:sz w:val="50"/>
          <w:szCs w:val="50"/>
        </w:rPr>
        <w:t>Urbanusring</w:t>
      </w:r>
      <w:proofErr w:type="spellEnd"/>
      <w:r w:rsidRPr="00801226">
        <w:rPr>
          <w:rFonts w:ascii="Arial" w:hAnsi="Arial" w:cs="Arial"/>
          <w:sz w:val="50"/>
          <w:szCs w:val="50"/>
        </w:rPr>
        <w:t xml:space="preserve"> 17</w:t>
      </w:r>
    </w:p>
    <w:p w14:paraId="4D8BED8F" w14:textId="77777777" w:rsidR="00E2561E" w:rsidRPr="00801226" w:rsidRDefault="00E2561E" w:rsidP="00931829">
      <w:pPr>
        <w:jc w:val="center"/>
        <w:rPr>
          <w:rFonts w:ascii="Arial" w:hAnsi="Arial" w:cs="Arial"/>
          <w:sz w:val="50"/>
          <w:szCs w:val="50"/>
        </w:rPr>
      </w:pPr>
      <w:r w:rsidRPr="00801226">
        <w:rPr>
          <w:rFonts w:ascii="Arial" w:hAnsi="Arial" w:cs="Arial"/>
          <w:sz w:val="50"/>
          <w:szCs w:val="50"/>
        </w:rPr>
        <w:t>46286 Dorsten-Rhade</w:t>
      </w:r>
    </w:p>
    <w:p w14:paraId="0C257060" w14:textId="77777777" w:rsidR="00E2561E" w:rsidRPr="00801226" w:rsidRDefault="00E2561E" w:rsidP="00931829">
      <w:pPr>
        <w:jc w:val="center"/>
        <w:rPr>
          <w:rFonts w:ascii="Arial" w:hAnsi="Arial" w:cs="Arial"/>
          <w:sz w:val="48"/>
          <w:szCs w:val="48"/>
        </w:rPr>
      </w:pPr>
    </w:p>
    <w:p w14:paraId="1354DC28" w14:textId="77777777" w:rsidR="00E2561E" w:rsidRPr="00801226" w:rsidRDefault="00E2561E" w:rsidP="00931829">
      <w:pPr>
        <w:jc w:val="center"/>
        <w:rPr>
          <w:rFonts w:ascii="Arial" w:hAnsi="Arial" w:cs="Arial"/>
          <w:sz w:val="29"/>
          <w:szCs w:val="29"/>
        </w:rPr>
      </w:pPr>
      <w:r w:rsidRPr="00801226">
        <w:rPr>
          <w:rFonts w:ascii="Arial" w:hAnsi="Arial" w:cs="Arial"/>
          <w:sz w:val="29"/>
          <w:szCs w:val="29"/>
        </w:rPr>
        <w:t>Wir bieten: Alles rund um Familie, Haus und Garten, Souvenirs</w:t>
      </w:r>
      <w:r w:rsidR="00F361AC" w:rsidRPr="00801226">
        <w:rPr>
          <w:rFonts w:ascii="Arial" w:hAnsi="Arial" w:cs="Arial"/>
          <w:sz w:val="29"/>
          <w:szCs w:val="29"/>
        </w:rPr>
        <w:t xml:space="preserve"> </w:t>
      </w:r>
      <w:r w:rsidRPr="00801226">
        <w:rPr>
          <w:rFonts w:ascii="Arial" w:hAnsi="Arial" w:cs="Arial"/>
          <w:sz w:val="29"/>
          <w:szCs w:val="29"/>
        </w:rPr>
        <w:t>aus aller Welt, Afrikanisches,</w:t>
      </w:r>
      <w:r w:rsidR="00F361AC" w:rsidRPr="00801226">
        <w:rPr>
          <w:rFonts w:ascii="Arial" w:hAnsi="Arial" w:cs="Arial"/>
          <w:sz w:val="29"/>
          <w:szCs w:val="29"/>
        </w:rPr>
        <w:t xml:space="preserve"> </w:t>
      </w:r>
      <w:r w:rsidRPr="00801226">
        <w:rPr>
          <w:rFonts w:ascii="Arial" w:hAnsi="Arial" w:cs="Arial"/>
          <w:sz w:val="29"/>
          <w:szCs w:val="29"/>
        </w:rPr>
        <w:t xml:space="preserve">Bücher, Schallplatten und </w:t>
      </w:r>
      <w:proofErr w:type="spellStart"/>
      <w:r w:rsidRPr="00801226">
        <w:rPr>
          <w:rFonts w:ascii="Arial" w:hAnsi="Arial" w:cs="Arial"/>
          <w:sz w:val="29"/>
          <w:szCs w:val="29"/>
        </w:rPr>
        <w:t>CD´s</w:t>
      </w:r>
      <w:proofErr w:type="spellEnd"/>
      <w:r w:rsidRPr="00801226">
        <w:rPr>
          <w:rFonts w:ascii="Arial" w:hAnsi="Arial" w:cs="Arial"/>
          <w:sz w:val="29"/>
          <w:szCs w:val="29"/>
        </w:rPr>
        <w:t>,</w:t>
      </w:r>
      <w:r w:rsidR="00F361AC" w:rsidRPr="00801226">
        <w:rPr>
          <w:rFonts w:ascii="Arial" w:hAnsi="Arial" w:cs="Arial"/>
          <w:sz w:val="29"/>
          <w:szCs w:val="29"/>
        </w:rPr>
        <w:t xml:space="preserve"> </w:t>
      </w:r>
      <w:r w:rsidRPr="00801226">
        <w:rPr>
          <w:rFonts w:ascii="Arial" w:hAnsi="Arial" w:cs="Arial"/>
          <w:sz w:val="29"/>
          <w:szCs w:val="29"/>
        </w:rPr>
        <w:t>Kunst und Antikes u.v.m.</w:t>
      </w:r>
    </w:p>
    <w:p w14:paraId="398EB6BC" w14:textId="77777777" w:rsidR="00E2561E" w:rsidRPr="00801226" w:rsidRDefault="00E2561E" w:rsidP="00931829">
      <w:pPr>
        <w:jc w:val="center"/>
        <w:rPr>
          <w:rFonts w:ascii="Arial" w:hAnsi="Arial" w:cs="Arial"/>
          <w:sz w:val="26"/>
          <w:szCs w:val="26"/>
        </w:rPr>
      </w:pPr>
    </w:p>
    <w:p w14:paraId="330519B9" w14:textId="77777777" w:rsidR="00E2561E" w:rsidRPr="00801226" w:rsidRDefault="00E2561E" w:rsidP="00931829">
      <w:pPr>
        <w:jc w:val="center"/>
        <w:rPr>
          <w:rFonts w:ascii="Arial" w:hAnsi="Arial" w:cs="Arial"/>
          <w:sz w:val="24"/>
          <w:szCs w:val="24"/>
        </w:rPr>
      </w:pPr>
      <w:r w:rsidRPr="00801226">
        <w:rPr>
          <w:rFonts w:ascii="Arial" w:hAnsi="Arial" w:cs="Arial"/>
          <w:sz w:val="24"/>
          <w:szCs w:val="24"/>
        </w:rPr>
        <w:t>Mit belegten Broten, Kaffee und Kuchen wird für das leibliche Wohl unserer Besucher gesorgt.</w:t>
      </w:r>
    </w:p>
    <w:p w14:paraId="65B8965C" w14:textId="77777777" w:rsidR="00144F95" w:rsidRPr="00801226" w:rsidRDefault="00144F95" w:rsidP="00801226">
      <w:pPr>
        <w:rPr>
          <w:rFonts w:ascii="Arial" w:hAnsi="Arial" w:cs="Arial"/>
          <w:sz w:val="32"/>
          <w:szCs w:val="32"/>
        </w:rPr>
      </w:pPr>
    </w:p>
    <w:p w14:paraId="756D448D" w14:textId="77777777" w:rsidR="006C0EA9" w:rsidRPr="00801226" w:rsidRDefault="00801226" w:rsidP="00801226">
      <w:pPr>
        <w:rPr>
          <w:rFonts w:ascii="Arial" w:hAnsi="Arial" w:cs="Arial"/>
          <w:sz w:val="40"/>
          <w:szCs w:val="40"/>
        </w:rPr>
      </w:pPr>
      <w:r w:rsidRPr="00801226">
        <w:rPr>
          <w:rFonts w:ascii="Arial" w:hAnsi="Arial" w:cs="Arial"/>
          <w:noProof/>
          <w:sz w:val="32"/>
          <w:szCs w:val="32"/>
          <w:lang w:eastAsia="de-DE"/>
        </w:rPr>
        <w:drawing>
          <wp:anchor distT="0" distB="0" distL="114300" distR="114300" simplePos="0" relativeHeight="251658240" behindDoc="1" locked="0" layoutInCell="1" allowOverlap="1" wp14:anchorId="74EF477A" wp14:editId="1A961540">
            <wp:simplePos x="0" y="0"/>
            <wp:positionH relativeFrom="column">
              <wp:posOffset>635</wp:posOffset>
            </wp:positionH>
            <wp:positionV relativeFrom="page">
              <wp:posOffset>7934325</wp:posOffset>
            </wp:positionV>
            <wp:extent cx="1744345" cy="1162050"/>
            <wp:effectExtent l="0" t="0" r="8255" b="0"/>
            <wp:wrapTight wrapText="bothSides">
              <wp:wrapPolygon edited="0">
                <wp:start x="0" y="0"/>
                <wp:lineTo x="0" y="21246"/>
                <wp:lineTo x="21466" y="21246"/>
                <wp:lineTo x="2146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61E" w:rsidRPr="00801226">
        <w:rPr>
          <w:rFonts w:ascii="Arial" w:hAnsi="Arial" w:cs="Arial"/>
          <w:sz w:val="40"/>
          <w:szCs w:val="40"/>
        </w:rPr>
        <w:t>Der Gesamterlös des Flohmarktes ist für einen dringend benötigten Trinkwasser-brunnen in unserer Partnergemeinde Holy Family in Hamile in Nordghana bestimmt.</w:t>
      </w:r>
    </w:p>
    <w:p w14:paraId="7BEBBC19" w14:textId="77777777" w:rsidR="00931829" w:rsidRPr="00801226" w:rsidRDefault="00931829" w:rsidP="00801226">
      <w:pPr>
        <w:rPr>
          <w:rFonts w:ascii="Arial" w:hAnsi="Arial" w:cs="Arial"/>
          <w:sz w:val="12"/>
          <w:szCs w:val="12"/>
        </w:rPr>
      </w:pPr>
      <w:r w:rsidRPr="00801226">
        <w:rPr>
          <w:rFonts w:ascii="Arial" w:hAnsi="Arial" w:cs="Arial"/>
          <w:sz w:val="12"/>
          <w:szCs w:val="12"/>
        </w:rPr>
        <w:t>Foto: Steyler Ethik Bank, Pfarrbriefservice</w:t>
      </w:r>
    </w:p>
    <w:p w14:paraId="1D9BF40F" w14:textId="77777777" w:rsidR="006C0EA9" w:rsidRPr="00801226" w:rsidRDefault="006C0EA9" w:rsidP="00931829">
      <w:pPr>
        <w:tabs>
          <w:tab w:val="left" w:pos="1985"/>
          <w:tab w:val="left" w:pos="6663"/>
        </w:tabs>
        <w:jc w:val="center"/>
        <w:rPr>
          <w:rFonts w:ascii="Arial" w:hAnsi="Arial" w:cs="Arial"/>
          <w:b/>
        </w:rPr>
      </w:pPr>
    </w:p>
    <w:p w14:paraId="02EEA95D" w14:textId="77777777" w:rsidR="006C0EA9" w:rsidRPr="00801226" w:rsidRDefault="006C0EA9" w:rsidP="00931829">
      <w:pPr>
        <w:tabs>
          <w:tab w:val="left" w:pos="1985"/>
          <w:tab w:val="left" w:pos="6663"/>
        </w:tabs>
        <w:jc w:val="center"/>
        <w:rPr>
          <w:rFonts w:ascii="Arial" w:hAnsi="Arial" w:cs="Arial"/>
          <w:b/>
        </w:rPr>
      </w:pPr>
    </w:p>
    <w:p w14:paraId="18E3F3F5" w14:textId="77777777" w:rsidR="00931829" w:rsidRPr="00801226" w:rsidRDefault="00E2561E" w:rsidP="00931829">
      <w:pPr>
        <w:tabs>
          <w:tab w:val="left" w:pos="1985"/>
          <w:tab w:val="left" w:pos="6663"/>
        </w:tabs>
        <w:jc w:val="center"/>
        <w:rPr>
          <w:rFonts w:ascii="Arial" w:hAnsi="Arial" w:cs="Arial"/>
          <w:b/>
          <w:sz w:val="24"/>
          <w:szCs w:val="24"/>
        </w:rPr>
      </w:pPr>
      <w:r w:rsidRPr="00801226">
        <w:rPr>
          <w:rFonts w:ascii="Arial" w:hAnsi="Arial" w:cs="Arial"/>
          <w:b/>
          <w:sz w:val="24"/>
          <w:szCs w:val="24"/>
        </w:rPr>
        <w:t>Veranst</w:t>
      </w:r>
      <w:r w:rsidR="00F361AC" w:rsidRPr="00801226">
        <w:rPr>
          <w:rFonts w:ascii="Arial" w:hAnsi="Arial" w:cs="Arial"/>
          <w:b/>
          <w:sz w:val="24"/>
          <w:szCs w:val="24"/>
        </w:rPr>
        <w:t>alter</w:t>
      </w:r>
      <w:r w:rsidRPr="00801226">
        <w:rPr>
          <w:rFonts w:ascii="Arial" w:hAnsi="Arial" w:cs="Arial"/>
          <w:b/>
          <w:sz w:val="24"/>
          <w:szCs w:val="24"/>
        </w:rPr>
        <w:t xml:space="preserve"> Ghanakreis der Kath</w:t>
      </w:r>
      <w:r w:rsidR="00F361AC" w:rsidRPr="00801226">
        <w:rPr>
          <w:rFonts w:ascii="Arial" w:hAnsi="Arial" w:cs="Arial"/>
          <w:b/>
          <w:sz w:val="24"/>
          <w:szCs w:val="24"/>
        </w:rPr>
        <w:t xml:space="preserve">olischen </w:t>
      </w:r>
      <w:r w:rsidRPr="00801226">
        <w:rPr>
          <w:rFonts w:ascii="Arial" w:hAnsi="Arial" w:cs="Arial"/>
          <w:b/>
          <w:sz w:val="24"/>
          <w:szCs w:val="24"/>
        </w:rPr>
        <w:t>Gem</w:t>
      </w:r>
      <w:r w:rsidR="00F361AC" w:rsidRPr="00801226">
        <w:rPr>
          <w:rFonts w:ascii="Arial" w:hAnsi="Arial" w:cs="Arial"/>
          <w:b/>
          <w:sz w:val="24"/>
          <w:szCs w:val="24"/>
        </w:rPr>
        <w:t>einde</w:t>
      </w:r>
      <w:r w:rsidR="00931829" w:rsidRPr="00801226">
        <w:rPr>
          <w:rFonts w:ascii="Arial" w:hAnsi="Arial" w:cs="Arial"/>
          <w:b/>
          <w:sz w:val="24"/>
          <w:szCs w:val="24"/>
        </w:rPr>
        <w:t xml:space="preserve"> </w:t>
      </w:r>
      <w:r w:rsidRPr="00801226">
        <w:rPr>
          <w:rFonts w:ascii="Arial" w:hAnsi="Arial" w:cs="Arial"/>
          <w:b/>
          <w:sz w:val="24"/>
          <w:szCs w:val="24"/>
        </w:rPr>
        <w:t>St. Urbanus Dorsten-Rhade</w:t>
      </w:r>
    </w:p>
    <w:p w14:paraId="7C12C70F" w14:textId="77777777" w:rsidR="00931829" w:rsidRPr="00801226" w:rsidRDefault="00E2561E" w:rsidP="00931829">
      <w:pPr>
        <w:tabs>
          <w:tab w:val="left" w:pos="1985"/>
          <w:tab w:val="left" w:pos="6663"/>
        </w:tabs>
        <w:jc w:val="center"/>
        <w:rPr>
          <w:rFonts w:ascii="Arial" w:hAnsi="Arial" w:cs="Arial"/>
          <w:sz w:val="24"/>
          <w:szCs w:val="24"/>
        </w:rPr>
      </w:pPr>
      <w:r w:rsidRPr="00801226">
        <w:rPr>
          <w:rFonts w:ascii="Arial" w:hAnsi="Arial" w:cs="Arial"/>
          <w:sz w:val="24"/>
          <w:szCs w:val="24"/>
        </w:rPr>
        <w:t xml:space="preserve">Kontakt: Annegret </w:t>
      </w:r>
      <w:proofErr w:type="spellStart"/>
      <w:r w:rsidRPr="00801226">
        <w:rPr>
          <w:rFonts w:ascii="Arial" w:hAnsi="Arial" w:cs="Arial"/>
          <w:sz w:val="24"/>
          <w:szCs w:val="24"/>
        </w:rPr>
        <w:t>Deinken</w:t>
      </w:r>
      <w:proofErr w:type="spellEnd"/>
      <w:r w:rsidRPr="00801226">
        <w:rPr>
          <w:rFonts w:ascii="Arial" w:hAnsi="Arial" w:cs="Arial"/>
          <w:sz w:val="24"/>
          <w:szCs w:val="24"/>
        </w:rPr>
        <w:t xml:space="preserve"> Tel.: 02866-765</w:t>
      </w:r>
      <w:r w:rsidR="00F361AC" w:rsidRPr="00801226">
        <w:rPr>
          <w:rFonts w:ascii="Arial" w:hAnsi="Arial" w:cs="Arial"/>
          <w:sz w:val="24"/>
          <w:szCs w:val="24"/>
        </w:rPr>
        <w:t xml:space="preserve">, </w:t>
      </w:r>
      <w:r w:rsidRPr="00801226">
        <w:rPr>
          <w:rFonts w:ascii="Arial" w:hAnsi="Arial" w:cs="Arial"/>
          <w:sz w:val="24"/>
          <w:szCs w:val="24"/>
        </w:rPr>
        <w:t>Veronika Plemper Tel.: 02866-4320</w:t>
      </w:r>
      <w:r w:rsidR="00931829" w:rsidRPr="00801226">
        <w:rPr>
          <w:rFonts w:ascii="Arial" w:hAnsi="Arial" w:cs="Arial"/>
          <w:sz w:val="24"/>
          <w:szCs w:val="24"/>
        </w:rPr>
        <w:t>,</w:t>
      </w:r>
    </w:p>
    <w:p w14:paraId="776B7F1C" w14:textId="77777777" w:rsidR="00E2561E" w:rsidRPr="00801226" w:rsidRDefault="00E2561E" w:rsidP="00931829">
      <w:pPr>
        <w:tabs>
          <w:tab w:val="left" w:pos="1985"/>
          <w:tab w:val="left" w:pos="6663"/>
        </w:tabs>
        <w:jc w:val="center"/>
        <w:rPr>
          <w:rFonts w:ascii="Arial" w:hAnsi="Arial" w:cs="Arial"/>
          <w:b/>
          <w:sz w:val="24"/>
          <w:szCs w:val="24"/>
        </w:rPr>
      </w:pPr>
      <w:r w:rsidRPr="00801226">
        <w:rPr>
          <w:rFonts w:ascii="Arial" w:hAnsi="Arial" w:cs="Arial"/>
          <w:sz w:val="24"/>
          <w:szCs w:val="24"/>
        </w:rPr>
        <w:t xml:space="preserve">Christa </w:t>
      </w:r>
      <w:proofErr w:type="spellStart"/>
      <w:r w:rsidRPr="00801226">
        <w:rPr>
          <w:rFonts w:ascii="Arial" w:hAnsi="Arial" w:cs="Arial"/>
          <w:sz w:val="24"/>
          <w:szCs w:val="24"/>
        </w:rPr>
        <w:t>Schillak</w:t>
      </w:r>
      <w:proofErr w:type="spellEnd"/>
      <w:r w:rsidRPr="00801226">
        <w:rPr>
          <w:rFonts w:ascii="Arial" w:hAnsi="Arial" w:cs="Arial"/>
          <w:sz w:val="24"/>
          <w:szCs w:val="24"/>
        </w:rPr>
        <w:t xml:space="preserve"> Tel.: 02866-4658</w:t>
      </w:r>
    </w:p>
    <w:sectPr w:rsidR="00E2561E" w:rsidRPr="00801226" w:rsidSect="0033065F">
      <w:pgSz w:w="11906" w:h="16838" w:code="9"/>
      <w:pgMar w:top="720" w:right="720" w:bottom="720" w:left="720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61E"/>
    <w:rsid w:val="00144F95"/>
    <w:rsid w:val="0033065F"/>
    <w:rsid w:val="00393597"/>
    <w:rsid w:val="00435D11"/>
    <w:rsid w:val="006673EC"/>
    <w:rsid w:val="006C0EA9"/>
    <w:rsid w:val="00801226"/>
    <w:rsid w:val="00931829"/>
    <w:rsid w:val="00DB4F78"/>
    <w:rsid w:val="00DC329A"/>
    <w:rsid w:val="00E2561E"/>
    <w:rsid w:val="00F3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71250"/>
  <w15:docId w15:val="{10426552-4AF8-4C60-A5E7-9CE19E4E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2561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643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Verowil</dc:creator>
  <cp:lastModifiedBy>Kölnberger, Jutta</cp:lastModifiedBy>
  <cp:revision>2</cp:revision>
  <cp:lastPrinted>2019-09-30T07:06:00Z</cp:lastPrinted>
  <dcterms:created xsi:type="dcterms:W3CDTF">2019-09-30T07:06:00Z</dcterms:created>
  <dcterms:modified xsi:type="dcterms:W3CDTF">2019-09-30T07:06:00Z</dcterms:modified>
</cp:coreProperties>
</file>